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EEC" w:rsidRDefault="002B31A0">
      <w:pPr>
        <w:tabs>
          <w:tab w:val="left" w:pos="1080"/>
        </w:tabs>
        <w:spacing w:line="480" w:lineRule="auto"/>
        <w:contextualSpacing/>
      </w:pPr>
      <w:bookmarkStart w:id="0" w:name="_GoBack"/>
      <w:r>
        <w:rPr>
          <w:lang w:val="en-GB"/>
        </w:rPr>
        <w:t xml:space="preserve"> </w:t>
      </w:r>
    </w:p>
    <w:p w:rsidR="00A23EEC" w:rsidRDefault="00A23EEC">
      <w:pPr>
        <w:spacing w:line="480" w:lineRule="auto"/>
        <w:contextualSpacing/>
        <w:jc w:val="center"/>
      </w:pPr>
    </w:p>
    <w:p w:rsidR="00A23EEC" w:rsidRDefault="00A23EEC">
      <w:pPr>
        <w:spacing w:line="480" w:lineRule="auto"/>
        <w:contextualSpacing/>
        <w:jc w:val="center"/>
      </w:pPr>
    </w:p>
    <w:p w:rsidR="00A23EEC" w:rsidRDefault="00A23EEC">
      <w:pPr>
        <w:pStyle w:val="APA"/>
        <w:contextualSpacing/>
      </w:pPr>
    </w:p>
    <w:p w:rsidR="00A23EEC" w:rsidRDefault="00A23EEC">
      <w:pPr>
        <w:pStyle w:val="APA"/>
        <w:contextualSpacing/>
      </w:pPr>
    </w:p>
    <w:p w:rsidR="00A23EEC" w:rsidRDefault="00A23EEC">
      <w:pPr>
        <w:pStyle w:val="APA"/>
        <w:contextualSpacing/>
      </w:pPr>
    </w:p>
    <w:p w:rsidR="00A23EEC" w:rsidRDefault="00A23EEC">
      <w:pPr>
        <w:pStyle w:val="APA"/>
        <w:contextualSpacing/>
      </w:pPr>
    </w:p>
    <w:p w:rsidR="00A23EEC" w:rsidRDefault="00A23EEC">
      <w:pPr>
        <w:pStyle w:val="APA"/>
        <w:contextualSpacing/>
      </w:pPr>
    </w:p>
    <w:p w:rsidR="00A23EEC" w:rsidRDefault="00A23EEC">
      <w:pPr>
        <w:pStyle w:val="APA"/>
        <w:contextualSpacing/>
      </w:pPr>
    </w:p>
    <w:p w:rsidR="00A23EEC" w:rsidRDefault="00A23EEC">
      <w:pPr>
        <w:pStyle w:val="APA"/>
        <w:contextualSpacing/>
      </w:pPr>
    </w:p>
    <w:p w:rsidR="00C463F5" w:rsidRDefault="00C463F5">
      <w:pPr>
        <w:pStyle w:val="APA"/>
        <w:contextualSpacing/>
        <w:jc w:val="center"/>
        <w:rPr>
          <w:rFonts w:asciiTheme="majorBidi" w:hAnsiTheme="majorBidi" w:cstheme="majorBidi"/>
        </w:rPr>
      </w:pPr>
      <w:r w:rsidRPr="008F609A">
        <w:rPr>
          <w:rFonts w:asciiTheme="majorBidi" w:hAnsiTheme="majorBidi" w:cstheme="majorBidi"/>
        </w:rPr>
        <w:t>Pragmatic Presuppositions</w:t>
      </w:r>
    </w:p>
    <w:p w:rsidR="00A23EEC" w:rsidRDefault="00C463F5">
      <w:pPr>
        <w:pStyle w:val="APA"/>
        <w:contextualSpacing/>
        <w:jc w:val="center"/>
      </w:pPr>
      <w:r>
        <w:t xml:space="preserve"> </w:t>
      </w:r>
      <w:r w:rsidR="002B31A0">
        <w:t>Institution:</w:t>
      </w:r>
    </w:p>
    <w:p w:rsidR="00A23EEC" w:rsidRDefault="002B31A0">
      <w:pPr>
        <w:pStyle w:val="APA"/>
        <w:contextualSpacing/>
        <w:jc w:val="center"/>
      </w:pPr>
      <w:r>
        <w:t>Name:</w:t>
      </w: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ind w:firstLine="0"/>
        <w:contextualSpacing/>
      </w:pPr>
    </w:p>
    <w:p w:rsidR="00C463F5" w:rsidRDefault="00C463F5" w:rsidP="00C463F5">
      <w:pPr>
        <w:pStyle w:val="APA"/>
        <w:contextualSpacing/>
        <w:jc w:val="center"/>
        <w:rPr>
          <w:rFonts w:asciiTheme="majorBidi" w:hAnsiTheme="majorBidi" w:cstheme="majorBidi"/>
        </w:rPr>
      </w:pPr>
      <w:r w:rsidRPr="008F609A">
        <w:rPr>
          <w:rFonts w:asciiTheme="majorBidi" w:hAnsiTheme="majorBidi" w:cstheme="majorBidi"/>
        </w:rPr>
        <w:lastRenderedPageBreak/>
        <w:t>Pragmatic Presuppositions</w:t>
      </w:r>
    </w:p>
    <w:p w:rsidR="001D4D27" w:rsidRPr="001D4D27" w:rsidRDefault="001D4D27" w:rsidP="001D4D27">
      <w:pPr>
        <w:spacing w:line="480" w:lineRule="auto"/>
        <w:rPr>
          <w:szCs w:val="20"/>
        </w:rPr>
      </w:pPr>
      <w:r w:rsidRPr="001D4D27">
        <w:rPr>
          <w:szCs w:val="20"/>
        </w:rPr>
        <w:t>In some cases, the images applied in a simile or a metaphor may not be known to the user in her language. In such a case, the translation may be somewhat challenging particularly in a situation where the image is not clear; the speaker will not be able to interpret it. The language for instance receptor communicating language may show some comparison different from those in other metaphors. The researcher has provided mixed metaphors showing the meaning and the interpretation of the metaphors. Simile or metaphor translation for instance when it's literal, it may present a false conversion and definition (Potts, 2015).</w:t>
      </w:r>
    </w:p>
    <w:p w:rsidR="00A23EEC" w:rsidRDefault="00A23EEC" w:rsidP="001D4D27">
      <w:pPr>
        <w:pStyle w:val="APA"/>
        <w:ind w:firstLine="0"/>
        <w:contextualSpacing/>
        <w:rPr>
          <w:szCs w:val="24"/>
        </w:rPr>
      </w:pPr>
    </w:p>
    <w:p w:rsidR="00A23EEC" w:rsidRDefault="00A23EEC">
      <w:pPr>
        <w:pStyle w:val="APA"/>
        <w:ind w:firstLine="0"/>
        <w:contextualSpacing/>
        <w:rPr>
          <w:szCs w:val="24"/>
        </w:rPr>
      </w:pPr>
    </w:p>
    <w:p w:rsidR="00197F98" w:rsidRDefault="00197F98">
      <w:pPr>
        <w:pStyle w:val="APA"/>
        <w:ind w:firstLine="0"/>
        <w:contextualSpacing/>
        <w:rPr>
          <w:szCs w:val="24"/>
        </w:rPr>
      </w:pPr>
    </w:p>
    <w:p w:rsidR="00197F98" w:rsidRDefault="00197F98">
      <w:pPr>
        <w:pStyle w:val="APA"/>
        <w:ind w:firstLine="0"/>
        <w:contextualSpacing/>
        <w:rPr>
          <w:szCs w:val="24"/>
        </w:rPr>
      </w:pPr>
    </w:p>
    <w:p w:rsidR="00197F98" w:rsidRDefault="00197F98">
      <w:pPr>
        <w:pStyle w:val="APA"/>
        <w:ind w:firstLine="0"/>
        <w:contextualSpacing/>
        <w:rPr>
          <w:szCs w:val="24"/>
        </w:rPr>
      </w:pPr>
    </w:p>
    <w:p w:rsidR="00197F98" w:rsidRDefault="00197F98">
      <w:pPr>
        <w:pStyle w:val="APA"/>
        <w:ind w:firstLine="0"/>
        <w:contextualSpacing/>
        <w:rPr>
          <w:szCs w:val="24"/>
        </w:rPr>
      </w:pPr>
    </w:p>
    <w:p w:rsidR="00197F98" w:rsidRDefault="00197F98">
      <w:pPr>
        <w:pStyle w:val="APA"/>
        <w:ind w:firstLine="0"/>
        <w:contextualSpacing/>
        <w:rPr>
          <w:szCs w:val="24"/>
        </w:rPr>
      </w:pPr>
    </w:p>
    <w:p w:rsidR="00197F98" w:rsidRDefault="00197F98">
      <w:pPr>
        <w:pStyle w:val="APA"/>
        <w:ind w:firstLine="0"/>
        <w:contextualSpacing/>
        <w:rPr>
          <w:szCs w:val="24"/>
        </w:rPr>
      </w:pPr>
    </w:p>
    <w:p w:rsidR="00197F98" w:rsidRDefault="00197F98">
      <w:pPr>
        <w:pStyle w:val="APA"/>
        <w:ind w:firstLine="0"/>
        <w:contextualSpacing/>
        <w:rPr>
          <w:szCs w:val="24"/>
        </w:rPr>
      </w:pPr>
    </w:p>
    <w:p w:rsidR="00197F98" w:rsidRDefault="00197F98">
      <w:pPr>
        <w:pStyle w:val="APA"/>
        <w:ind w:firstLine="0"/>
        <w:contextualSpacing/>
        <w:rPr>
          <w:szCs w:val="24"/>
        </w:rPr>
      </w:pPr>
    </w:p>
    <w:p w:rsidR="00197F98" w:rsidRDefault="00197F98">
      <w:pPr>
        <w:pStyle w:val="APA"/>
        <w:ind w:firstLine="0"/>
        <w:contextualSpacing/>
        <w:rPr>
          <w:szCs w:val="24"/>
        </w:rPr>
      </w:pPr>
    </w:p>
    <w:p w:rsidR="00197F98" w:rsidRDefault="00197F98">
      <w:pPr>
        <w:pStyle w:val="APA"/>
        <w:ind w:firstLine="0"/>
        <w:contextualSpacing/>
        <w:rPr>
          <w:szCs w:val="24"/>
        </w:rPr>
      </w:pPr>
    </w:p>
    <w:p w:rsidR="00197F98" w:rsidRDefault="00197F98">
      <w:pPr>
        <w:pStyle w:val="APA"/>
        <w:ind w:firstLine="0"/>
        <w:contextualSpacing/>
        <w:rPr>
          <w:szCs w:val="24"/>
        </w:rPr>
      </w:pPr>
    </w:p>
    <w:p w:rsidR="00197F98" w:rsidRDefault="00197F98">
      <w:pPr>
        <w:pStyle w:val="APA"/>
        <w:ind w:firstLine="0"/>
        <w:contextualSpacing/>
        <w:rPr>
          <w:szCs w:val="24"/>
        </w:rPr>
      </w:pPr>
    </w:p>
    <w:p w:rsidR="00A23EEC" w:rsidRDefault="00A23EEC">
      <w:pPr>
        <w:pStyle w:val="APA"/>
        <w:ind w:firstLine="0"/>
        <w:contextualSpacing/>
        <w:rPr>
          <w:szCs w:val="24"/>
        </w:rPr>
      </w:pPr>
    </w:p>
    <w:p w:rsidR="00A23EEC" w:rsidRDefault="002B31A0">
      <w:pPr>
        <w:pStyle w:val="APA"/>
        <w:ind w:firstLine="0"/>
        <w:contextualSpacing/>
        <w:jc w:val="center"/>
        <w:rPr>
          <w:szCs w:val="24"/>
        </w:rPr>
      </w:pPr>
      <w:r>
        <w:rPr>
          <w:szCs w:val="24"/>
        </w:rPr>
        <w:lastRenderedPageBreak/>
        <w:t>References</w:t>
      </w:r>
    </w:p>
    <w:p w:rsidR="00A23EEC" w:rsidRDefault="001B0AC7" w:rsidP="001D4D27">
      <w:pPr>
        <w:tabs>
          <w:tab w:val="left" w:pos="1189"/>
          <w:tab w:val="left" w:pos="2127"/>
          <w:tab w:val="right" w:pos="9360"/>
        </w:tabs>
        <w:spacing w:line="480" w:lineRule="auto"/>
        <w:ind w:left="720" w:hanging="720"/>
      </w:pPr>
      <w:r>
        <w:t xml:space="preserve">Potts, C. (2015). Presupposition and implicature. </w:t>
      </w:r>
      <w:r>
        <w:rPr>
          <w:i/>
          <w:iCs/>
        </w:rPr>
        <w:t>The handbook of contemporary semantic theory</w:t>
      </w:r>
      <w:r>
        <w:t xml:space="preserve">, </w:t>
      </w:r>
      <w:r>
        <w:rPr>
          <w:i/>
          <w:iCs/>
        </w:rPr>
        <w:t>2</w:t>
      </w:r>
      <w:r>
        <w:t>, 168-202.</w:t>
      </w:r>
      <w:bookmarkEnd w:id="0"/>
    </w:p>
    <w:sectPr w:rsidR="00A23EEC" w:rsidSect="00A23EEC">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77B8" w:rsidRDefault="00B977B8" w:rsidP="00A23EEC">
      <w:r>
        <w:separator/>
      </w:r>
    </w:p>
  </w:endnote>
  <w:endnote w:type="continuationSeparator" w:id="0">
    <w:p w:rsidR="00B977B8" w:rsidRDefault="00B977B8" w:rsidP="00A23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77B8" w:rsidRDefault="00B977B8" w:rsidP="00A23EEC">
      <w:r>
        <w:separator/>
      </w:r>
    </w:p>
  </w:footnote>
  <w:footnote w:type="continuationSeparator" w:id="0">
    <w:p w:rsidR="00B977B8" w:rsidRDefault="00B977B8" w:rsidP="00A23E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A23EEC">
      <w:tc>
        <w:tcPr>
          <w:tcW w:w="4500" w:type="pct"/>
          <w:shd w:val="clear" w:color="auto" w:fill="auto"/>
        </w:tcPr>
        <w:p w:rsidR="00A23EEC" w:rsidRDefault="00C463F5">
          <w:pPr>
            <w:pStyle w:val="Header"/>
          </w:pPr>
          <w:r w:rsidRPr="008F609A">
            <w:rPr>
              <w:rFonts w:asciiTheme="majorBidi" w:hAnsiTheme="majorBidi" w:cstheme="majorBidi"/>
            </w:rPr>
            <w:t>PRAGMATIC PRESUPPOSITIONS</w:t>
          </w:r>
        </w:p>
      </w:tc>
      <w:tc>
        <w:tcPr>
          <w:tcW w:w="2500" w:type="pct"/>
          <w:shd w:val="clear" w:color="auto" w:fill="auto"/>
        </w:tcPr>
        <w:p w:rsidR="00A23EEC" w:rsidRDefault="006220DC">
          <w:pPr>
            <w:pStyle w:val="Header"/>
            <w:jc w:val="right"/>
          </w:pPr>
          <w:r>
            <w:fldChar w:fldCharType="begin"/>
          </w:r>
          <w:r w:rsidR="002B31A0">
            <w:instrText xml:space="preserve"> PAGE  \* MERGEFORMAT </w:instrText>
          </w:r>
          <w:r>
            <w:fldChar w:fldCharType="separate"/>
          </w:r>
          <w:r w:rsidR="001D4BDB">
            <w:rPr>
              <w:noProof/>
            </w:rPr>
            <w:t>2</w:t>
          </w:r>
          <w:r>
            <w:rPr>
              <w:noProof/>
            </w:rPr>
            <w:fldChar w:fldCharType="end"/>
          </w:r>
        </w:p>
        <w:p w:rsidR="00A23EEC" w:rsidRDefault="00A23EEC">
          <w:pPr>
            <w:pStyle w:val="Header"/>
          </w:pPr>
        </w:p>
      </w:tc>
    </w:tr>
  </w:tbl>
  <w:p w:rsidR="00A23EEC" w:rsidRDefault="00A23E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A23EEC">
      <w:tc>
        <w:tcPr>
          <w:tcW w:w="4500" w:type="pct"/>
          <w:shd w:val="clear" w:color="auto" w:fill="auto"/>
        </w:tcPr>
        <w:p w:rsidR="00A23EEC" w:rsidRDefault="002B31A0" w:rsidP="00D50D83">
          <w:r>
            <w:t xml:space="preserve">Running Head: </w:t>
          </w:r>
          <w:r w:rsidR="00C463F5" w:rsidRPr="008F609A">
            <w:rPr>
              <w:rFonts w:asciiTheme="majorBidi" w:hAnsiTheme="majorBidi" w:cstheme="majorBidi"/>
            </w:rPr>
            <w:t>PRAGMATIC PRESUPPOSITIONS</w:t>
          </w:r>
        </w:p>
      </w:tc>
      <w:tc>
        <w:tcPr>
          <w:tcW w:w="2500" w:type="pct"/>
          <w:shd w:val="clear" w:color="auto" w:fill="auto"/>
        </w:tcPr>
        <w:p w:rsidR="00A23EEC" w:rsidRDefault="006220DC">
          <w:pPr>
            <w:pStyle w:val="Header"/>
            <w:jc w:val="right"/>
          </w:pPr>
          <w:r>
            <w:fldChar w:fldCharType="begin"/>
          </w:r>
          <w:r w:rsidR="002B31A0">
            <w:instrText xml:space="preserve"> PAGE  \* MERGEFORMAT </w:instrText>
          </w:r>
          <w:r>
            <w:fldChar w:fldCharType="separate"/>
          </w:r>
          <w:r w:rsidR="001D4BDB">
            <w:rPr>
              <w:noProof/>
            </w:rPr>
            <w:t>1</w:t>
          </w:r>
          <w:r>
            <w:rPr>
              <w:noProof/>
            </w:rPr>
            <w:fldChar w:fldCharType="end"/>
          </w:r>
        </w:p>
        <w:p w:rsidR="00A23EEC" w:rsidRDefault="00A23EEC">
          <w:pPr>
            <w:pStyle w:val="Header"/>
          </w:pPr>
        </w:p>
      </w:tc>
    </w:tr>
  </w:tbl>
  <w:p w:rsidR="00A23EEC" w:rsidRDefault="00A23EEC">
    <w:pPr>
      <w:pStyle w:val="Header"/>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0000002"/>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multilevel"/>
    <w:tmpl w:val="DB107482"/>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5">
    <w:nsid w:val="00000006"/>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000000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0000008"/>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A"/>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000000B"/>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C"/>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0000000D"/>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000000E"/>
    <w:multiLevelType w:val="multilevel"/>
    <w:tmpl w:val="43DE181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4">
    <w:nsid w:val="0000000F"/>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10"/>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00000011"/>
    <w:multiLevelType w:val="multilevel"/>
    <w:tmpl w:val="E5244B0A"/>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7">
    <w:nsid w:val="00000012"/>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0000013"/>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00000014"/>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15"/>
    <w:multiLevelType w:val="hybridMultilevel"/>
    <w:tmpl w:val="E4CCF97C"/>
    <w:lvl w:ilvl="0" w:tplc="C15C768E">
      <w:start w:val="1"/>
      <w:numFmt w:val="bullet"/>
      <w:lvlText w:val=""/>
      <w:lvlJc w:val="left"/>
      <w:pPr>
        <w:tabs>
          <w:tab w:val="left" w:pos="720"/>
        </w:tabs>
        <w:ind w:left="720" w:hanging="360"/>
      </w:pPr>
      <w:rPr>
        <w:rFonts w:ascii="Wingdings 2" w:hAnsi="Wingdings 2" w:hint="default"/>
      </w:rPr>
    </w:lvl>
    <w:lvl w:ilvl="1" w:tplc="C358A950" w:tentative="1">
      <w:start w:val="1"/>
      <w:numFmt w:val="bullet"/>
      <w:lvlText w:val=""/>
      <w:lvlJc w:val="left"/>
      <w:pPr>
        <w:tabs>
          <w:tab w:val="left" w:pos="1440"/>
        </w:tabs>
        <w:ind w:left="1440" w:hanging="360"/>
      </w:pPr>
      <w:rPr>
        <w:rFonts w:ascii="Wingdings 2" w:hAnsi="Wingdings 2" w:hint="default"/>
      </w:rPr>
    </w:lvl>
    <w:lvl w:ilvl="2" w:tplc="D54C8684" w:tentative="1">
      <w:start w:val="1"/>
      <w:numFmt w:val="bullet"/>
      <w:lvlText w:val=""/>
      <w:lvlJc w:val="left"/>
      <w:pPr>
        <w:tabs>
          <w:tab w:val="left" w:pos="2160"/>
        </w:tabs>
        <w:ind w:left="2160" w:hanging="360"/>
      </w:pPr>
      <w:rPr>
        <w:rFonts w:ascii="Wingdings 2" w:hAnsi="Wingdings 2" w:hint="default"/>
      </w:rPr>
    </w:lvl>
    <w:lvl w:ilvl="3" w:tplc="19B80136" w:tentative="1">
      <w:start w:val="1"/>
      <w:numFmt w:val="bullet"/>
      <w:lvlText w:val=""/>
      <w:lvlJc w:val="left"/>
      <w:pPr>
        <w:tabs>
          <w:tab w:val="left" w:pos="2880"/>
        </w:tabs>
        <w:ind w:left="2880" w:hanging="360"/>
      </w:pPr>
      <w:rPr>
        <w:rFonts w:ascii="Wingdings 2" w:hAnsi="Wingdings 2" w:hint="default"/>
      </w:rPr>
    </w:lvl>
    <w:lvl w:ilvl="4" w:tplc="DC728C00" w:tentative="1">
      <w:start w:val="1"/>
      <w:numFmt w:val="bullet"/>
      <w:lvlText w:val=""/>
      <w:lvlJc w:val="left"/>
      <w:pPr>
        <w:tabs>
          <w:tab w:val="left" w:pos="3600"/>
        </w:tabs>
        <w:ind w:left="3600" w:hanging="360"/>
      </w:pPr>
      <w:rPr>
        <w:rFonts w:ascii="Wingdings 2" w:hAnsi="Wingdings 2" w:hint="default"/>
      </w:rPr>
    </w:lvl>
    <w:lvl w:ilvl="5" w:tplc="6890F620" w:tentative="1">
      <w:start w:val="1"/>
      <w:numFmt w:val="bullet"/>
      <w:lvlText w:val=""/>
      <w:lvlJc w:val="left"/>
      <w:pPr>
        <w:tabs>
          <w:tab w:val="left" w:pos="4320"/>
        </w:tabs>
        <w:ind w:left="4320" w:hanging="360"/>
      </w:pPr>
      <w:rPr>
        <w:rFonts w:ascii="Wingdings 2" w:hAnsi="Wingdings 2" w:hint="default"/>
      </w:rPr>
    </w:lvl>
    <w:lvl w:ilvl="6" w:tplc="D5106DB0" w:tentative="1">
      <w:start w:val="1"/>
      <w:numFmt w:val="bullet"/>
      <w:lvlText w:val=""/>
      <w:lvlJc w:val="left"/>
      <w:pPr>
        <w:tabs>
          <w:tab w:val="left" w:pos="5040"/>
        </w:tabs>
        <w:ind w:left="5040" w:hanging="360"/>
      </w:pPr>
      <w:rPr>
        <w:rFonts w:ascii="Wingdings 2" w:hAnsi="Wingdings 2" w:hint="default"/>
      </w:rPr>
    </w:lvl>
    <w:lvl w:ilvl="7" w:tplc="70701A22" w:tentative="1">
      <w:start w:val="1"/>
      <w:numFmt w:val="bullet"/>
      <w:lvlText w:val=""/>
      <w:lvlJc w:val="left"/>
      <w:pPr>
        <w:tabs>
          <w:tab w:val="left" w:pos="5760"/>
        </w:tabs>
        <w:ind w:left="5760" w:hanging="360"/>
      </w:pPr>
      <w:rPr>
        <w:rFonts w:ascii="Wingdings 2" w:hAnsi="Wingdings 2" w:hint="default"/>
      </w:rPr>
    </w:lvl>
    <w:lvl w:ilvl="8" w:tplc="E80EFAA0" w:tentative="1">
      <w:start w:val="1"/>
      <w:numFmt w:val="bullet"/>
      <w:lvlText w:val=""/>
      <w:lvlJc w:val="left"/>
      <w:pPr>
        <w:tabs>
          <w:tab w:val="left" w:pos="6480"/>
        </w:tabs>
        <w:ind w:left="6480" w:hanging="360"/>
      </w:pPr>
      <w:rPr>
        <w:rFonts w:ascii="Wingdings 2" w:hAnsi="Wingdings 2" w:hint="default"/>
      </w:rPr>
    </w:lvl>
  </w:abstractNum>
  <w:abstractNum w:abstractNumId="21">
    <w:nsid w:val="00000016"/>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22">
    <w:nsid w:val="00000017"/>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0000018"/>
    <w:multiLevelType w:val="multilevel"/>
    <w:tmpl w:val="DBAA98AE"/>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4">
    <w:nsid w:val="00000019"/>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0000001A"/>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000001B"/>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000001C"/>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0000001D"/>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0000001E"/>
    <w:multiLevelType w:val="hybridMultilevel"/>
    <w:tmpl w:val="2B78289E"/>
    <w:lvl w:ilvl="0" w:tplc="99109BE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0000001F"/>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00000020"/>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00000021"/>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00000022"/>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00000023"/>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00000024"/>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00000025"/>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00000026"/>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00000027"/>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00000028"/>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00000029"/>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000000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0000002B"/>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43">
    <w:nsid w:val="0000002C"/>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0000002D"/>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0D9B2E37"/>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8"/>
  </w:num>
  <w:num w:numId="3">
    <w:abstractNumId w:val="11"/>
  </w:num>
  <w:num w:numId="4">
    <w:abstractNumId w:val="30"/>
  </w:num>
  <w:num w:numId="5">
    <w:abstractNumId w:val="9"/>
  </w:num>
  <w:num w:numId="6">
    <w:abstractNumId w:val="16"/>
  </w:num>
  <w:num w:numId="7">
    <w:abstractNumId w:val="44"/>
  </w:num>
  <w:num w:numId="8">
    <w:abstractNumId w:val="15"/>
  </w:num>
  <w:num w:numId="9">
    <w:abstractNumId w:val="6"/>
  </w:num>
  <w:num w:numId="10">
    <w:abstractNumId w:val="31"/>
  </w:num>
  <w:num w:numId="11">
    <w:abstractNumId w:val="18"/>
  </w:num>
  <w:num w:numId="12">
    <w:abstractNumId w:val="29"/>
  </w:num>
  <w:num w:numId="13">
    <w:abstractNumId w:val="10"/>
  </w:num>
  <w:num w:numId="14">
    <w:abstractNumId w:val="33"/>
  </w:num>
  <w:num w:numId="15">
    <w:abstractNumId w:val="23"/>
  </w:num>
  <w:num w:numId="16">
    <w:abstractNumId w:val="40"/>
  </w:num>
  <w:num w:numId="17">
    <w:abstractNumId w:val="0"/>
  </w:num>
  <w:num w:numId="18">
    <w:abstractNumId w:val="24"/>
  </w:num>
  <w:num w:numId="19">
    <w:abstractNumId w:val="3"/>
  </w:num>
  <w:num w:numId="20">
    <w:abstractNumId w:val="14"/>
  </w:num>
  <w:num w:numId="21">
    <w:abstractNumId w:val="1"/>
  </w:num>
  <w:num w:numId="22">
    <w:abstractNumId w:val="38"/>
  </w:num>
  <w:num w:numId="23">
    <w:abstractNumId w:val="5"/>
  </w:num>
  <w:num w:numId="24">
    <w:abstractNumId w:val="43"/>
  </w:num>
  <w:num w:numId="25">
    <w:abstractNumId w:val="26"/>
  </w:num>
  <w:num w:numId="26">
    <w:abstractNumId w:val="17"/>
  </w:num>
  <w:num w:numId="27">
    <w:abstractNumId w:val="32"/>
  </w:num>
  <w:num w:numId="28">
    <w:abstractNumId w:val="8"/>
  </w:num>
  <w:num w:numId="29">
    <w:abstractNumId w:val="21"/>
  </w:num>
  <w:num w:numId="30">
    <w:abstractNumId w:val="34"/>
  </w:num>
  <w:num w:numId="31">
    <w:abstractNumId w:val="36"/>
  </w:num>
  <w:num w:numId="32">
    <w:abstractNumId w:val="39"/>
  </w:num>
  <w:num w:numId="33">
    <w:abstractNumId w:val="19"/>
  </w:num>
  <w:num w:numId="34">
    <w:abstractNumId w:val="2"/>
  </w:num>
  <w:num w:numId="35">
    <w:abstractNumId w:val="4"/>
  </w:num>
  <w:num w:numId="36">
    <w:abstractNumId w:val="25"/>
  </w:num>
  <w:num w:numId="37">
    <w:abstractNumId w:val="12"/>
  </w:num>
  <w:num w:numId="38">
    <w:abstractNumId w:val="37"/>
  </w:num>
  <w:num w:numId="39">
    <w:abstractNumId w:val="22"/>
  </w:num>
  <w:num w:numId="40">
    <w:abstractNumId w:val="7"/>
  </w:num>
  <w:num w:numId="41">
    <w:abstractNumId w:val="27"/>
  </w:num>
  <w:num w:numId="42">
    <w:abstractNumId w:val="45"/>
  </w:num>
  <w:num w:numId="43">
    <w:abstractNumId w:val="42"/>
  </w:num>
  <w:num w:numId="44">
    <w:abstractNumId w:val="35"/>
  </w:num>
  <w:num w:numId="45">
    <w:abstractNumId w:val="4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23EEC"/>
    <w:rsid w:val="00081A2A"/>
    <w:rsid w:val="000A3064"/>
    <w:rsid w:val="00144732"/>
    <w:rsid w:val="00197F98"/>
    <w:rsid w:val="001B0AC7"/>
    <w:rsid w:val="001D4BDB"/>
    <w:rsid w:val="001D4D27"/>
    <w:rsid w:val="002B31A0"/>
    <w:rsid w:val="002C44F7"/>
    <w:rsid w:val="00420269"/>
    <w:rsid w:val="004976B7"/>
    <w:rsid w:val="004F60B8"/>
    <w:rsid w:val="00505FCB"/>
    <w:rsid w:val="006220DC"/>
    <w:rsid w:val="007B2CC5"/>
    <w:rsid w:val="0082057E"/>
    <w:rsid w:val="00A23EEC"/>
    <w:rsid w:val="00B977B8"/>
    <w:rsid w:val="00C4337D"/>
    <w:rsid w:val="00C463F5"/>
    <w:rsid w:val="00D50D83"/>
    <w:rsid w:val="00F7641D"/>
    <w:rsid w:val="00FC62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A371FDF-BF32-4970-B5F5-6C5763FB5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3EEC"/>
    <w:rPr>
      <w:sz w:val="24"/>
      <w:szCs w:val="24"/>
    </w:rPr>
  </w:style>
  <w:style w:type="paragraph" w:styleId="Heading1">
    <w:name w:val="heading 1"/>
    <w:basedOn w:val="Normal"/>
    <w:next w:val="Normal"/>
    <w:link w:val="Heading1Char"/>
    <w:uiPriority w:val="9"/>
    <w:qFormat/>
    <w:rsid w:val="00A23EEC"/>
    <w:pPr>
      <w:keepNext/>
      <w:keepLines/>
      <w:spacing w:before="240" w:line="259" w:lineRule="auto"/>
      <w:outlineLvl w:val="0"/>
    </w:pPr>
    <w:rPr>
      <w:rFonts w:ascii="Calibri Light" w:eastAsia="SimSun" w:hAnsi="Calibri Light" w:cs="SimSun"/>
      <w:color w:val="2E74B5"/>
      <w:sz w:val="32"/>
      <w:szCs w:val="32"/>
    </w:rPr>
  </w:style>
  <w:style w:type="paragraph" w:styleId="Heading2">
    <w:name w:val="heading 2"/>
    <w:basedOn w:val="Normal"/>
    <w:next w:val="Normal"/>
    <w:link w:val="Heading2Char"/>
    <w:qFormat/>
    <w:rsid w:val="00A23EEC"/>
    <w:pPr>
      <w:keepNext/>
      <w:keepLines/>
      <w:spacing w:before="200"/>
      <w:outlineLvl w:val="1"/>
    </w:pPr>
    <w:rPr>
      <w:rFonts w:ascii="Calibri Light" w:eastAsia="SimSun" w:hAnsi="Calibri Light" w:cs="SimSun"/>
      <w:b/>
      <w:bCs/>
      <w:color w:val="5B9BD5"/>
      <w:sz w:val="26"/>
      <w:szCs w:val="26"/>
    </w:rPr>
  </w:style>
  <w:style w:type="paragraph" w:styleId="Heading3">
    <w:name w:val="heading 3"/>
    <w:basedOn w:val="Normal"/>
    <w:next w:val="Normal"/>
    <w:link w:val="Heading3Char"/>
    <w:qFormat/>
    <w:rsid w:val="00A23EEC"/>
    <w:pPr>
      <w:keepNext/>
      <w:keepLines/>
      <w:spacing w:before="200"/>
      <w:outlineLvl w:val="2"/>
    </w:pPr>
    <w:rPr>
      <w:rFonts w:ascii="Calibri Light" w:eastAsia="SimSun" w:hAnsi="Calibri Light" w:cs="SimSun"/>
      <w:b/>
      <w:bCs/>
      <w:color w:val="5B9BD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23EEC"/>
    <w:pPr>
      <w:overflowPunct w:val="0"/>
      <w:autoSpaceDE w:val="0"/>
      <w:autoSpaceDN w:val="0"/>
      <w:adjustRightInd w:val="0"/>
      <w:spacing w:after="120"/>
      <w:textAlignment w:val="baseline"/>
    </w:pPr>
    <w:rPr>
      <w:szCs w:val="20"/>
    </w:rPr>
  </w:style>
  <w:style w:type="paragraph" w:customStyle="1" w:styleId="APA">
    <w:name w:val="APA"/>
    <w:basedOn w:val="BodyText"/>
    <w:rsid w:val="00A23EEC"/>
    <w:pPr>
      <w:spacing w:after="0" w:line="480" w:lineRule="auto"/>
      <w:ind w:firstLine="720"/>
    </w:pPr>
  </w:style>
  <w:style w:type="paragraph" w:customStyle="1" w:styleId="APAAbstract">
    <w:name w:val="APA Abstract"/>
    <w:basedOn w:val="APA"/>
    <w:rsid w:val="00A23EEC"/>
    <w:pPr>
      <w:ind w:firstLine="0"/>
    </w:pPr>
  </w:style>
  <w:style w:type="paragraph" w:customStyle="1" w:styleId="APAHeader">
    <w:name w:val="APA Header"/>
    <w:basedOn w:val="APA"/>
    <w:next w:val="APA"/>
    <w:rsid w:val="00A23EEC"/>
    <w:pPr>
      <w:ind w:firstLine="0"/>
      <w:jc w:val="center"/>
    </w:pPr>
  </w:style>
  <w:style w:type="paragraph" w:customStyle="1" w:styleId="APAPageHeading">
    <w:name w:val="APA Page Heading"/>
    <w:basedOn w:val="APAHeader"/>
    <w:rsid w:val="00A23EEC"/>
    <w:pPr>
      <w:jc w:val="both"/>
    </w:pPr>
  </w:style>
  <w:style w:type="paragraph" w:customStyle="1" w:styleId="APAAbstractTitle">
    <w:name w:val="APA Abstract Title"/>
    <w:basedOn w:val="APAPageHeading"/>
    <w:rsid w:val="00A23EEC"/>
    <w:pPr>
      <w:jc w:val="center"/>
    </w:pPr>
  </w:style>
  <w:style w:type="paragraph" w:customStyle="1" w:styleId="APABlockQuote1stpara">
    <w:name w:val="APA Block Quote 1st para"/>
    <w:basedOn w:val="APA"/>
    <w:next w:val="Normal"/>
    <w:rsid w:val="00A23EEC"/>
    <w:pPr>
      <w:ind w:left="720" w:firstLine="0"/>
    </w:pPr>
  </w:style>
  <w:style w:type="paragraph" w:customStyle="1" w:styleId="APABlockQuoteSubsequentPara">
    <w:name w:val="APA Block Quote Subsequent Para"/>
    <w:basedOn w:val="APA"/>
    <w:rsid w:val="00A23EEC"/>
    <w:pPr>
      <w:ind w:left="720"/>
    </w:pPr>
  </w:style>
  <w:style w:type="paragraph" w:customStyle="1" w:styleId="APAHeading2">
    <w:name w:val="APA Heading 2"/>
    <w:basedOn w:val="APAHeader"/>
    <w:next w:val="APA"/>
    <w:rsid w:val="00A23EEC"/>
    <w:rPr>
      <w:i/>
    </w:rPr>
  </w:style>
  <w:style w:type="paragraph" w:customStyle="1" w:styleId="APAHeading3">
    <w:name w:val="APA Heading 3"/>
    <w:basedOn w:val="APAHeader"/>
    <w:next w:val="APA"/>
    <w:rsid w:val="00A23EEC"/>
    <w:pPr>
      <w:jc w:val="left"/>
    </w:pPr>
    <w:rPr>
      <w:i/>
    </w:rPr>
  </w:style>
  <w:style w:type="paragraph" w:customStyle="1" w:styleId="APAHeading4">
    <w:name w:val="APA Heading 4"/>
    <w:basedOn w:val="APAHeader"/>
    <w:next w:val="APA"/>
    <w:rsid w:val="00A23EEC"/>
    <w:pPr>
      <w:ind w:firstLine="720"/>
      <w:jc w:val="left"/>
    </w:pPr>
    <w:rPr>
      <w:i/>
    </w:rPr>
  </w:style>
  <w:style w:type="paragraph" w:customStyle="1" w:styleId="APAHeading5">
    <w:name w:val="APA Heading 5"/>
    <w:basedOn w:val="APAHeader"/>
    <w:next w:val="APA"/>
    <w:rsid w:val="00A23EEC"/>
    <w:rPr>
      <w:caps/>
    </w:rPr>
  </w:style>
  <w:style w:type="paragraph" w:customStyle="1" w:styleId="APAReference">
    <w:name w:val="APA Reference"/>
    <w:basedOn w:val="APA"/>
    <w:rsid w:val="00A23EEC"/>
    <w:pPr>
      <w:ind w:left="720" w:hanging="720"/>
    </w:pPr>
  </w:style>
  <w:style w:type="paragraph" w:customStyle="1" w:styleId="APARunningHead">
    <w:name w:val="APA Running Head"/>
    <w:basedOn w:val="Normal"/>
    <w:rsid w:val="00A23EEC"/>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A23EEC"/>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A23EEC"/>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A23EEC"/>
  </w:style>
  <w:style w:type="table" w:styleId="TableGrid">
    <w:name w:val="Table Grid"/>
    <w:basedOn w:val="TableNormal"/>
    <w:uiPriority w:val="39"/>
    <w:rsid w:val="00A23E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A23EEC"/>
    <w:rPr>
      <w:sz w:val="16"/>
      <w:szCs w:val="16"/>
    </w:rPr>
  </w:style>
  <w:style w:type="paragraph" w:styleId="BalloonText">
    <w:name w:val="Balloon Text"/>
    <w:basedOn w:val="Normal"/>
    <w:link w:val="BalloonTextChar"/>
    <w:rsid w:val="00A23EEC"/>
    <w:rPr>
      <w:rFonts w:ascii="Segoe UI" w:hAnsi="Segoe UI" w:cs="Segoe UI"/>
      <w:sz w:val="18"/>
      <w:szCs w:val="18"/>
    </w:rPr>
  </w:style>
  <w:style w:type="character" w:customStyle="1" w:styleId="BalloonTextChar">
    <w:name w:val="Balloon Text Char"/>
    <w:basedOn w:val="DefaultParagraphFont"/>
    <w:link w:val="BalloonText"/>
    <w:rsid w:val="00A23EEC"/>
    <w:rPr>
      <w:rFonts w:ascii="Segoe UI" w:hAnsi="Segoe UI" w:cs="Segoe UI"/>
      <w:sz w:val="18"/>
      <w:szCs w:val="18"/>
    </w:rPr>
  </w:style>
  <w:style w:type="character" w:customStyle="1" w:styleId="HeaderChar">
    <w:name w:val="Header Char"/>
    <w:basedOn w:val="DefaultParagraphFont"/>
    <w:link w:val="Header"/>
    <w:uiPriority w:val="99"/>
    <w:rsid w:val="00A23EEC"/>
    <w:rPr>
      <w:sz w:val="24"/>
    </w:rPr>
  </w:style>
  <w:style w:type="character" w:styleId="Strong">
    <w:name w:val="Strong"/>
    <w:basedOn w:val="DefaultParagraphFont"/>
    <w:qFormat/>
    <w:rsid w:val="00A23EEC"/>
    <w:rPr>
      <w:b/>
      <w:bCs/>
    </w:rPr>
  </w:style>
  <w:style w:type="paragraph" w:styleId="Subtitle">
    <w:name w:val="Subtitle"/>
    <w:basedOn w:val="Normal"/>
    <w:next w:val="Normal"/>
    <w:link w:val="SubtitleChar"/>
    <w:qFormat/>
    <w:rsid w:val="00A23EEC"/>
    <w:pPr>
      <w:numPr>
        <w:ilvl w:val="1"/>
      </w:numPr>
      <w:spacing w:after="160"/>
    </w:pPr>
    <w:rPr>
      <w:rFonts w:ascii="Calibri" w:eastAsia="SimSun" w:hAnsi="Calibri" w:cs="SimSun"/>
      <w:color w:val="5A5A5A"/>
      <w:spacing w:val="15"/>
      <w:sz w:val="22"/>
      <w:szCs w:val="22"/>
    </w:rPr>
  </w:style>
  <w:style w:type="character" w:customStyle="1" w:styleId="SubtitleChar">
    <w:name w:val="Subtitle Char"/>
    <w:basedOn w:val="DefaultParagraphFont"/>
    <w:link w:val="Subtitle"/>
    <w:rsid w:val="00A23EEC"/>
    <w:rPr>
      <w:rFonts w:ascii="Calibri" w:eastAsia="SimSun" w:hAnsi="Calibri" w:cs="SimSun"/>
      <w:color w:val="5A5A5A"/>
      <w:spacing w:val="15"/>
      <w:sz w:val="22"/>
      <w:szCs w:val="22"/>
    </w:rPr>
  </w:style>
  <w:style w:type="character" w:customStyle="1" w:styleId="Heading1Char">
    <w:name w:val="Heading 1 Char"/>
    <w:basedOn w:val="DefaultParagraphFont"/>
    <w:link w:val="Heading1"/>
    <w:uiPriority w:val="9"/>
    <w:rsid w:val="00A23EEC"/>
    <w:rPr>
      <w:rFonts w:ascii="Calibri Light" w:eastAsia="SimSun" w:hAnsi="Calibri Light" w:cs="SimSun"/>
      <w:color w:val="2E74B5"/>
      <w:sz w:val="32"/>
      <w:szCs w:val="32"/>
    </w:rPr>
  </w:style>
  <w:style w:type="paragraph" w:styleId="Bibliography">
    <w:name w:val="Bibliography"/>
    <w:basedOn w:val="Normal"/>
    <w:next w:val="Normal"/>
    <w:uiPriority w:val="37"/>
    <w:rsid w:val="00A23EEC"/>
  </w:style>
  <w:style w:type="character" w:customStyle="1" w:styleId="selectable">
    <w:name w:val="selectable"/>
    <w:basedOn w:val="DefaultParagraphFont"/>
    <w:rsid w:val="00A23EEC"/>
  </w:style>
  <w:style w:type="character" w:styleId="Hyperlink">
    <w:name w:val="Hyperlink"/>
    <w:basedOn w:val="DefaultParagraphFont"/>
    <w:uiPriority w:val="99"/>
    <w:rsid w:val="00A23EEC"/>
    <w:rPr>
      <w:color w:val="0563C1"/>
      <w:u w:val="single"/>
    </w:rPr>
  </w:style>
  <w:style w:type="character" w:customStyle="1" w:styleId="FooterChar">
    <w:name w:val="Footer Char"/>
    <w:basedOn w:val="DefaultParagraphFont"/>
    <w:link w:val="Footer"/>
    <w:uiPriority w:val="99"/>
    <w:rsid w:val="00A23EEC"/>
    <w:rPr>
      <w:sz w:val="24"/>
    </w:rPr>
  </w:style>
  <w:style w:type="paragraph" w:styleId="ListParagraph">
    <w:name w:val="List Paragraph"/>
    <w:basedOn w:val="Normal"/>
    <w:uiPriority w:val="34"/>
    <w:qFormat/>
    <w:rsid w:val="00A23EEC"/>
    <w:pPr>
      <w:spacing w:after="160" w:line="259" w:lineRule="auto"/>
      <w:ind w:left="720"/>
      <w:contextualSpacing/>
    </w:pPr>
    <w:rPr>
      <w:rFonts w:ascii="Calibri" w:eastAsia="Calibri" w:hAnsi="Calibri" w:cs="SimSun"/>
      <w:sz w:val="22"/>
      <w:szCs w:val="22"/>
    </w:rPr>
  </w:style>
  <w:style w:type="paragraph" w:customStyle="1" w:styleId="Normal1">
    <w:name w:val="Normal1"/>
    <w:rsid w:val="00A23EEC"/>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rsid w:val="00A23EEC"/>
    <w:rPr>
      <w:sz w:val="20"/>
      <w:szCs w:val="20"/>
    </w:rPr>
  </w:style>
  <w:style w:type="character" w:customStyle="1" w:styleId="CommentTextChar">
    <w:name w:val="Comment Text Char"/>
    <w:basedOn w:val="DefaultParagraphFont"/>
    <w:link w:val="CommentText"/>
    <w:rsid w:val="00A23EEC"/>
  </w:style>
  <w:style w:type="paragraph" w:styleId="CommentSubject">
    <w:name w:val="annotation subject"/>
    <w:basedOn w:val="CommentText"/>
    <w:next w:val="CommentText"/>
    <w:link w:val="CommentSubjectChar"/>
    <w:rsid w:val="00A23EEC"/>
    <w:rPr>
      <w:b/>
      <w:bCs/>
    </w:rPr>
  </w:style>
  <w:style w:type="character" w:customStyle="1" w:styleId="CommentSubjectChar">
    <w:name w:val="Comment Subject Char"/>
    <w:basedOn w:val="CommentTextChar"/>
    <w:link w:val="CommentSubject"/>
    <w:rsid w:val="00A23EEC"/>
    <w:rPr>
      <w:b/>
      <w:bCs/>
    </w:rPr>
  </w:style>
  <w:style w:type="character" w:customStyle="1" w:styleId="Heading2Char">
    <w:name w:val="Heading 2 Char"/>
    <w:basedOn w:val="DefaultParagraphFont"/>
    <w:link w:val="Heading2"/>
    <w:rsid w:val="00A23EEC"/>
    <w:rPr>
      <w:rFonts w:ascii="Calibri Light" w:eastAsia="SimSun" w:hAnsi="Calibri Light" w:cs="SimSun"/>
      <w:b/>
      <w:bCs/>
      <w:color w:val="5B9BD5"/>
      <w:sz w:val="26"/>
      <w:szCs w:val="26"/>
    </w:rPr>
  </w:style>
  <w:style w:type="character" w:customStyle="1" w:styleId="Heading3Char">
    <w:name w:val="Heading 3 Char"/>
    <w:basedOn w:val="DefaultParagraphFont"/>
    <w:link w:val="Heading3"/>
    <w:rsid w:val="00A23EEC"/>
    <w:rPr>
      <w:rFonts w:ascii="Calibri Light" w:eastAsia="SimSun" w:hAnsi="Calibri Light" w:cs="SimSun"/>
      <w:b/>
      <w:bCs/>
      <w:color w:val="5B9BD5"/>
      <w:sz w:val="24"/>
      <w:szCs w:val="24"/>
    </w:rPr>
  </w:style>
  <w:style w:type="character" w:customStyle="1" w:styleId="apple-converted-space">
    <w:name w:val="apple-converted-space"/>
    <w:basedOn w:val="DefaultParagraphFont"/>
    <w:rsid w:val="00A23EEC"/>
  </w:style>
  <w:style w:type="character" w:customStyle="1" w:styleId="gray">
    <w:name w:val="gray"/>
    <w:basedOn w:val="DefaultParagraphFont"/>
    <w:rsid w:val="00A23EEC"/>
  </w:style>
  <w:style w:type="paragraph" w:customStyle="1" w:styleId="cpformat">
    <w:name w:val="cpformat"/>
    <w:basedOn w:val="Normal"/>
    <w:rsid w:val="00A23EEC"/>
    <w:pPr>
      <w:spacing w:before="100" w:beforeAutospacing="1" w:after="100" w:afterAutospacing="1"/>
    </w:pPr>
  </w:style>
  <w:style w:type="character" w:styleId="Emphasis">
    <w:name w:val="Emphasis"/>
    <w:basedOn w:val="DefaultParagraphFont"/>
    <w:uiPriority w:val="20"/>
    <w:qFormat/>
    <w:rsid w:val="00A23EEC"/>
    <w:rPr>
      <w:i/>
      <w:iCs/>
    </w:rPr>
  </w:style>
  <w:style w:type="character" w:customStyle="1" w:styleId="t">
    <w:name w:val="t"/>
    <w:basedOn w:val="DefaultParagraphFont"/>
    <w:rsid w:val="00A23EEC"/>
  </w:style>
  <w:style w:type="paragraph" w:styleId="NormalWeb">
    <w:name w:val="Normal (Web)"/>
    <w:basedOn w:val="Normal"/>
    <w:uiPriority w:val="99"/>
    <w:rsid w:val="00A23EEC"/>
    <w:pPr>
      <w:spacing w:before="100" w:beforeAutospacing="1" w:after="100" w:afterAutospacing="1"/>
    </w:pPr>
  </w:style>
  <w:style w:type="paragraph" w:customStyle="1" w:styleId="m-3047785294194224637gmail-cpformat">
    <w:name w:val="m_-3047785294194224637gmail-cpformat"/>
    <w:basedOn w:val="Normal"/>
    <w:rsid w:val="00A23EEC"/>
    <w:pPr>
      <w:spacing w:before="100" w:beforeAutospacing="1" w:after="100" w:afterAutospacing="1"/>
    </w:pPr>
  </w:style>
  <w:style w:type="paragraph" w:customStyle="1" w:styleId="NoSpacing1">
    <w:name w:val="No Spacing1"/>
    <w:uiPriority w:val="1"/>
    <w:qFormat/>
    <w:rsid w:val="00A23EEC"/>
    <w:rPr>
      <w:rFonts w:eastAsia="Calibri"/>
      <w:sz w:val="24"/>
      <w:szCs w:val="24"/>
    </w:rPr>
  </w:style>
  <w:style w:type="paragraph" w:customStyle="1" w:styleId="NoSpacing2">
    <w:name w:val="No Spacing2"/>
    <w:uiPriority w:val="1"/>
    <w:qFormat/>
    <w:rsid w:val="00A23EEC"/>
    <w:rPr>
      <w:rFonts w:eastAsia="Calibri"/>
      <w:sz w:val="24"/>
      <w:szCs w:val="24"/>
    </w:rPr>
  </w:style>
  <w:style w:type="paragraph" w:customStyle="1" w:styleId="m-3261054611047625157gmail-cpformat">
    <w:name w:val="m_-3261054611047625157gmail-cpformat"/>
    <w:basedOn w:val="Normal"/>
    <w:rsid w:val="00A23EEC"/>
    <w:pPr>
      <w:spacing w:before="100" w:beforeAutospacing="1" w:after="100" w:afterAutospacing="1"/>
    </w:pPr>
  </w:style>
  <w:style w:type="paragraph" w:customStyle="1" w:styleId="p1">
    <w:name w:val="p1"/>
    <w:basedOn w:val="Normal"/>
    <w:rsid w:val="00A23EE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135253">
      <w:bodyDiv w:val="1"/>
      <w:marLeft w:val="0"/>
      <w:marRight w:val="0"/>
      <w:marTop w:val="0"/>
      <w:marBottom w:val="0"/>
      <w:divBdr>
        <w:top w:val="none" w:sz="0" w:space="0" w:color="auto"/>
        <w:left w:val="none" w:sz="0" w:space="0" w:color="auto"/>
        <w:bottom w:val="none" w:sz="0" w:space="0" w:color="auto"/>
        <w:right w:val="none" w:sz="0" w:space="0" w:color="auto"/>
      </w:divBdr>
      <w:divsChild>
        <w:div w:id="899638149">
          <w:marLeft w:val="0"/>
          <w:marRight w:val="0"/>
          <w:marTop w:val="0"/>
          <w:marBottom w:val="0"/>
          <w:divBdr>
            <w:top w:val="none" w:sz="0" w:space="0" w:color="auto"/>
            <w:left w:val="none" w:sz="0" w:space="0" w:color="auto"/>
            <w:bottom w:val="none" w:sz="0" w:space="0" w:color="auto"/>
            <w:right w:val="none" w:sz="0" w:space="0" w:color="auto"/>
          </w:divBdr>
        </w:div>
      </w:divsChild>
    </w:div>
    <w:div w:id="546332594">
      <w:bodyDiv w:val="1"/>
      <w:marLeft w:val="0"/>
      <w:marRight w:val="0"/>
      <w:marTop w:val="0"/>
      <w:marBottom w:val="0"/>
      <w:divBdr>
        <w:top w:val="none" w:sz="0" w:space="0" w:color="auto"/>
        <w:left w:val="none" w:sz="0" w:space="0" w:color="auto"/>
        <w:bottom w:val="none" w:sz="0" w:space="0" w:color="auto"/>
        <w:right w:val="none" w:sz="0" w:space="0" w:color="auto"/>
      </w:divBdr>
      <w:divsChild>
        <w:div w:id="33662173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1E2A8E14-1752-4C8C-B790-0DA41C897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127</Words>
  <Characters>726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Dennis Menge</cp:lastModifiedBy>
  <cp:revision>2</cp:revision>
  <dcterms:created xsi:type="dcterms:W3CDTF">2019-05-06T15:15:00Z</dcterms:created>
  <dcterms:modified xsi:type="dcterms:W3CDTF">2019-05-06T15:15:00Z</dcterms:modified>
  <cp:category>School Papers</cp:category>
</cp:coreProperties>
</file>